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74" w:rsidRPr="00462A74" w:rsidRDefault="00462A74" w:rsidP="00462A7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здобувача </w:t>
      </w:r>
      <w:r w:rsidR="00040F94">
        <w:rPr>
          <w:rFonts w:ascii="Times New Roman" w:hAnsi="Times New Roman" w:cs="Times New Roman"/>
          <w:b/>
          <w:sz w:val="28"/>
          <w:szCs w:val="28"/>
          <w:lang w:val="uk-UA"/>
        </w:rPr>
        <w:t>освіти в ком</w:t>
      </w:r>
      <w:bookmarkStart w:id="0" w:name="_GoBack"/>
      <w:bookmarkEnd w:id="0"/>
      <w:r w:rsidR="00040F94">
        <w:rPr>
          <w:rFonts w:ascii="Times New Roman" w:hAnsi="Times New Roman" w:cs="Times New Roman"/>
          <w:b/>
          <w:sz w:val="28"/>
          <w:szCs w:val="28"/>
          <w:lang w:val="uk-UA"/>
        </w:rPr>
        <w:t>унальному закладі «Вінницький ліцей № 27</w:t>
      </w:r>
      <w:r w:rsidRPr="00462A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ПРАВИЛА ПОВЕДІНКИ УЧНІВ У ЗАКЛАДІ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462A74" w:rsidRPr="00462A74" w:rsidRDefault="00462A74" w:rsidP="00462A7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74">
        <w:rPr>
          <w:rFonts w:ascii="Times New Roman" w:hAnsi="Times New Roman" w:cs="Times New Roman"/>
          <w:sz w:val="24"/>
          <w:szCs w:val="24"/>
          <w:lang w:val="uk-UA"/>
        </w:rPr>
        <w:t>1. Правила поведінки учнів базуються на чинному законодавстві України.</w:t>
      </w:r>
    </w:p>
    <w:p w:rsidR="00462A74" w:rsidRPr="00462A74" w:rsidRDefault="00462A74" w:rsidP="00462A7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Усі учні мають чітко дотримуватися протиепідемічних правил (носіння захисної маски за потреби, використання антисептиків, миття рук, дотримання фізичної дистанції).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Заборонено приносити до закладу предмети або речовини, які можуть зашкодити здоров’ю та безпеці оточуючих або завадити проведенню освітнього процесу (холодну та вогнепальну зброю, </w:t>
      </w:r>
      <w:r w:rsidRPr="00462A74">
        <w:rPr>
          <w:rFonts w:ascii="Times New Roman" w:hAnsi="Times New Roman" w:cs="Times New Roman"/>
          <w:sz w:val="24"/>
          <w:szCs w:val="24"/>
          <w:lang w:val="uk-UA"/>
        </w:rPr>
        <w:t>вибухові або вогне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462A74">
        <w:rPr>
          <w:rFonts w:ascii="Times New Roman" w:hAnsi="Times New Roman" w:cs="Times New Roman"/>
          <w:sz w:val="24"/>
          <w:szCs w:val="24"/>
          <w:lang w:val="uk-UA"/>
        </w:rPr>
        <w:t>безпечні предмети і речовини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алкогольні та тютюнові вироби, наркотичні та психотропні речовини, порнографічну продукцію).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 На території закладу категорич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но заборонено паління та вживання алкогольних напоїв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наркотичних речовин та прекурсорів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 Н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>епристойні вирази та жести заборонені.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6. 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>Фізична конфронтація, залякування і знущання, приниження особистості, цькування є неприпустимими формами поведінки.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7. До закінчення уроків учень може залишити територію закладу тільки з дозволу класного керівника або чергового адміністратора.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8. 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>У разі пропуску навчальних занять учень повинен надати класному керівнику довідку від лікаря або пояснювальну записку від батьків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(осіб, які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 xml:space="preserve"> їх заміню</w:t>
      </w:r>
      <w:r>
        <w:rPr>
          <w:rFonts w:ascii="Times New Roman" w:hAnsi="Times New Roman" w:cs="Times New Roman"/>
          <w:sz w:val="24"/>
          <w:szCs w:val="28"/>
          <w:lang w:val="uk-UA"/>
        </w:rPr>
        <w:t>ють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>) про причину відсутності на уроках. Пропуски навчальних занять без поважних причин суворо заборонені.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9. Учень має бути ввічливим у спілкуванні з учнями, учителями, працівниками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акладу, батьками інших учнів.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10. Учні повинні дбайливо ставитися до шкільного майна та речей, що належать вчителям та іншим учням. Забороняється брати без дозволу чужі речі. За пошкоджене шкільне майно батьки учня зобов’язані відшкодувати збитки.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11. </w:t>
      </w:r>
      <w:r w:rsidRPr="00462A74">
        <w:rPr>
          <w:rFonts w:ascii="Times New Roman" w:hAnsi="Times New Roman" w:cs="Times New Roman"/>
          <w:sz w:val="24"/>
          <w:szCs w:val="24"/>
          <w:lang w:val="uk-UA"/>
        </w:rPr>
        <w:t xml:space="preserve">Категорично заборонено самовільно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відчиняти</w:t>
      </w:r>
      <w:r w:rsidRPr="00462A74">
        <w:rPr>
          <w:rFonts w:ascii="Times New Roman" w:hAnsi="Times New Roman" w:cs="Times New Roman"/>
          <w:sz w:val="24"/>
          <w:szCs w:val="24"/>
          <w:lang w:val="uk-UA"/>
        </w:rPr>
        <w:t xml:space="preserve"> вікна, сидіти на підвіконнях чи виглядати у відкриті вікна.</w:t>
      </w:r>
    </w:p>
    <w:p w:rsid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ПРАВИЛА ПОВЕДІНКИ ПІД ЧАС ПЕРЕРВ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Під час перерви учень зобов’язаний прибрати своє робоче місце й підготуватися до наступного уроку.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2. Під час перерви забороняється: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- бігати сходами, коридорами та в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навчальних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приміщеннях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створюючи потенційну небезпеку іншим учасникам освітнього процесу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штовхатися або грати у м’яча у приміщеннях, не пристосованих для цього;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сваритися між собою та зі сторонніми людьми, з’ясовувати стосунки із застосуванням фізичної сили, завдавати тілесних ушкоджень учасникам освітнього процесу, використовувати брутальну лексику, чинити будь-які форми насилля або булінгу.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 У їдальні учні повинні виконувати вимоги вчителів, працівників їдальні та чергових і дотримуватися черги.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Заборонено перебувати у приміщенні їдальні у верхньому одязі.</w:t>
      </w:r>
    </w:p>
    <w:p w:rsidR="00462A74" w:rsidRPr="00462A74" w:rsidRDefault="00462A74" w:rsidP="00462A74">
      <w:pPr>
        <w:spacing w:before="60"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 w:rsidRPr="00462A74">
        <w:rPr>
          <w:rFonts w:ascii="Times New Roman" w:hAnsi="Times New Roman" w:cs="Times New Roman"/>
          <w:sz w:val="24"/>
          <w:szCs w:val="28"/>
          <w:lang w:val="uk-UA"/>
        </w:rPr>
        <w:t>Учні зобов’язані прибрати за собою столові прибори і посуд після вживання їжі.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 Заборонено виносити їжу і напої за межі їдальні.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ПРАВИЛА ПОВЕДІНКИ НА УРОКАХ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Учні зобов’язані приходити до закладу за 10-15 хвилин до початку занять.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 Заборонено перебувати в класах у верхньому одязі.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 Одяг учнів має бути чистим і охайним.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Уч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ні входять до класу за дзвінком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 Запізнюватися на уроки без поважних причин заборонено.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 Під час уроку не можна створювати галас, без дозволу підводитись, відвертати увагу інших учнів від уроку.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 Заборонено виходити з класу без дозволу вчителя.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 Учень повинен дбайливо ставитися до своїх підручників та зошитів.</w:t>
      </w:r>
    </w:p>
    <w:p w:rsidR="00462A74" w:rsidRPr="00462A74" w:rsidRDefault="00462A74" w:rsidP="00462A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Учні зобов’язані знати і дотримуватися правил техніки безпеки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життєдіяльності </w:t>
      </w:r>
      <w:r w:rsidRPr="0046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як під час уроків, так і після їх закінчення.</w:t>
      </w:r>
    </w:p>
    <w:p w:rsidR="00AD1289" w:rsidRPr="00462A74" w:rsidRDefault="00AD1289" w:rsidP="00462A74">
      <w:pPr>
        <w:spacing w:line="360" w:lineRule="auto"/>
        <w:rPr>
          <w:lang w:val="uk-UA"/>
        </w:rPr>
      </w:pPr>
    </w:p>
    <w:sectPr w:rsidR="00AD1289" w:rsidRPr="0046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1699"/>
    <w:multiLevelType w:val="hybridMultilevel"/>
    <w:tmpl w:val="8E1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2BF9"/>
    <w:multiLevelType w:val="hybridMultilevel"/>
    <w:tmpl w:val="3DA0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67CB"/>
    <w:multiLevelType w:val="hybridMultilevel"/>
    <w:tmpl w:val="A46A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A74"/>
    <w:rsid w:val="00040F94"/>
    <w:rsid w:val="00462A74"/>
    <w:rsid w:val="00A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72D0-86CF-4E1E-9524-2BD5DD2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2020-07-20T13:03:00Z</dcterms:created>
  <dcterms:modified xsi:type="dcterms:W3CDTF">2022-02-15T21:58:00Z</dcterms:modified>
</cp:coreProperties>
</file>