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17" w:rsidRPr="00D16850" w:rsidRDefault="00E17B0D" w:rsidP="009D5704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D1685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До уваги батьків дітей</w:t>
      </w:r>
      <w:r w:rsidR="00815417" w:rsidRPr="00D1685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, </w:t>
      </w:r>
    </w:p>
    <w:p w:rsidR="004128C2" w:rsidRDefault="00815417" w:rsidP="009D5704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D1685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які подали документи </w:t>
      </w:r>
      <w:r w:rsidR="004128C2" w:rsidRPr="00D1685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на вільні місця </w:t>
      </w:r>
    </w:p>
    <w:p w:rsidR="00E17B0D" w:rsidRPr="00D16850" w:rsidRDefault="004128C2" w:rsidP="009D5704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4128C2">
        <w:rPr>
          <w:rFonts w:ascii="Times New Roman" w:hAnsi="Times New Roman" w:cs="Times New Roman"/>
          <w:b/>
          <w:color w:val="0070C0"/>
          <w:sz w:val="36"/>
          <w:szCs w:val="36"/>
        </w:rPr>
        <w:t>у</w:t>
      </w:r>
      <w:r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 перших класах</w:t>
      </w:r>
      <w:r w:rsidR="00815417" w:rsidRPr="00D1685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 2021-2022 н.р.</w:t>
      </w:r>
    </w:p>
    <w:p w:rsidR="00815417" w:rsidRPr="00D16850" w:rsidRDefault="00815417" w:rsidP="009D5704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815417" w:rsidRPr="00D16850" w:rsidRDefault="00E17B0D" w:rsidP="008154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E17B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таном на 31 травня </w:t>
      </w:r>
      <w:r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2021 року </w:t>
      </w:r>
      <w:r w:rsidRPr="00E17B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кількість поданих заяв про зарахування </w:t>
      </w:r>
      <w:r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перші класи</w:t>
      </w:r>
      <w:r w:rsidR="00815417"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комунального закладу «Загальноосвітня школа І-ІІІ ступенів № 27 Вінницької міської ради»</w:t>
      </w:r>
      <w:r w:rsidR="0041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17B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перевищує зага</w:t>
      </w:r>
      <w:r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льну кількість місць у перших класах</w:t>
      </w:r>
      <w:r w:rsidR="009909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836348"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210 місць було подано </w:t>
      </w:r>
      <w:r w:rsidR="006816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="00836348"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220</w:t>
      </w:r>
      <w:r w:rsidR="00AC304D"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заяв</w:t>
      </w:r>
      <w:r w:rsidR="006816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41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36348"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них 208 </w:t>
      </w:r>
      <w:r w:rsidR="00AC304D"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батьків, </w:t>
      </w:r>
      <w:r w:rsidR="006816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якими були</w:t>
      </w:r>
      <w:r w:rsidR="00AC304D"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пред’</w:t>
      </w:r>
      <w:r w:rsidR="006816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явлені</w:t>
      </w:r>
      <w:r w:rsidR="00AC304D"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документи, що підтверджують міс</w:t>
      </w:r>
      <w:r w:rsidR="0041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це проживання </w:t>
      </w:r>
      <w:r w:rsidR="00AC304D"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дитини чи одного з її батьків на території обслуговування закладу</w:t>
      </w:r>
      <w:r w:rsidR="000E2668"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реквізити яких зазначені в заяві про зарахування.</w:t>
      </w:r>
      <w:r w:rsidR="00836348"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Відповідно на 2 вільних місця подано </w:t>
      </w:r>
      <w:r w:rsidR="006816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="00836348"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 заяв від батьків, які не </w:t>
      </w:r>
      <w:r w:rsidR="00815417" w:rsidRPr="00D168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підтвердили документально місце проживання на території обслуговування закладу.</w:t>
      </w:r>
    </w:p>
    <w:p w:rsidR="00AC304D" w:rsidRPr="00D16850" w:rsidRDefault="00AC304D" w:rsidP="0034331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746C">
        <w:rPr>
          <w:rFonts w:ascii="Times New Roman" w:eastAsia="Times New Roman" w:hAnsi="Times New Roman" w:cs="Times New Roman"/>
          <w:color w:val="141414"/>
          <w:sz w:val="24"/>
          <w:szCs w:val="24"/>
          <w:lang w:val="uk-UA" w:eastAsia="ru-RU"/>
        </w:rPr>
        <w:t xml:space="preserve">У “Порядку зарахування, відрахування та переведення учнів до державних </w:t>
      </w:r>
      <w:r w:rsidR="006816B1">
        <w:rPr>
          <w:rFonts w:ascii="Times New Roman" w:eastAsia="Times New Roman" w:hAnsi="Times New Roman" w:cs="Times New Roman"/>
          <w:color w:val="141414"/>
          <w:sz w:val="24"/>
          <w:szCs w:val="24"/>
          <w:lang w:val="uk-UA" w:eastAsia="ru-RU"/>
        </w:rPr>
        <w:br/>
      </w:r>
      <w:r w:rsidRPr="0071746C">
        <w:rPr>
          <w:rFonts w:ascii="Times New Roman" w:eastAsia="Times New Roman" w:hAnsi="Times New Roman" w:cs="Times New Roman"/>
          <w:color w:val="141414"/>
          <w:sz w:val="24"/>
          <w:szCs w:val="24"/>
          <w:lang w:val="uk-UA" w:eastAsia="ru-RU"/>
        </w:rPr>
        <w:t xml:space="preserve">та комунальних закладів освіти для здобуття повної загальної середньої освіти” </w:t>
      </w:r>
      <w:r w:rsidRPr="004128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hyperlink r:id="rId7" w:tgtFrame="_blank" w:history="1">
        <w:r w:rsidR="004128C2" w:rsidRPr="004128C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н</w:t>
        </w:r>
        <w:r w:rsidRPr="004128C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аказ МОН № 367 від 16.04.2018 р.</w:t>
        </w:r>
      </w:hyperlink>
      <w:r w:rsidRPr="0071746C">
        <w:rPr>
          <w:rFonts w:ascii="Times New Roman" w:eastAsia="Times New Roman" w:hAnsi="Times New Roman" w:cs="Times New Roman"/>
          <w:color w:val="141414"/>
          <w:sz w:val="24"/>
          <w:szCs w:val="24"/>
          <w:lang w:val="uk-UA" w:eastAsia="ru-RU"/>
        </w:rPr>
        <w:t>) вказано, що зарахування дітей до першого класу на вільні місця проводиться шляхом жеребкування.</w:t>
      </w:r>
    </w:p>
    <w:p w:rsidR="00343315" w:rsidRPr="00D16850" w:rsidRDefault="00343315" w:rsidP="0034331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6850" w:rsidRPr="006816B1" w:rsidRDefault="00FC156C" w:rsidP="00D168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16850" w:rsidRPr="00D16850">
        <w:rPr>
          <w:rFonts w:ascii="Times New Roman" w:hAnsi="Times New Roman" w:cs="Times New Roman"/>
          <w:b/>
          <w:sz w:val="28"/>
          <w:szCs w:val="28"/>
        </w:rPr>
        <w:t>9 червня</w:t>
      </w:r>
      <w:r w:rsidR="00D16850" w:rsidRPr="00D16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  <w:r w:rsidR="00D16850" w:rsidRPr="00D16850">
        <w:rPr>
          <w:rFonts w:ascii="Times New Roman" w:hAnsi="Times New Roman" w:cs="Times New Roman"/>
          <w:b/>
          <w:sz w:val="28"/>
          <w:szCs w:val="28"/>
        </w:rPr>
        <w:t xml:space="preserve"> о 18.30</w:t>
      </w:r>
      <w:r w:rsidR="00412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6850" w:rsidRPr="006816B1">
        <w:rPr>
          <w:rFonts w:ascii="Times New Roman" w:hAnsi="Times New Roman" w:cs="Times New Roman"/>
          <w:sz w:val="24"/>
          <w:szCs w:val="24"/>
          <w:lang w:val="uk-UA"/>
        </w:rPr>
        <w:t xml:space="preserve">в актовій залі  </w:t>
      </w:r>
      <w:r w:rsidR="006816B1" w:rsidRPr="006816B1">
        <w:rPr>
          <w:rFonts w:ascii="Times New Roman" w:hAnsi="Times New Roman" w:cs="Times New Roman"/>
          <w:sz w:val="24"/>
          <w:szCs w:val="24"/>
          <w:lang w:val="uk-UA"/>
        </w:rPr>
        <w:t xml:space="preserve">школи </w:t>
      </w:r>
      <w:r w:rsidR="00D16850" w:rsidRPr="006816B1">
        <w:rPr>
          <w:rFonts w:ascii="Times New Roman" w:hAnsi="Times New Roman" w:cs="Times New Roman"/>
          <w:sz w:val="24"/>
          <w:szCs w:val="24"/>
        </w:rPr>
        <w:t>буде проводитися</w:t>
      </w:r>
      <w:r w:rsidR="00D16850" w:rsidRPr="006816B1">
        <w:rPr>
          <w:rFonts w:ascii="Times New Roman" w:hAnsi="Times New Roman" w:cs="Times New Roman"/>
          <w:sz w:val="24"/>
          <w:szCs w:val="24"/>
          <w:lang w:val="uk-UA"/>
        </w:rPr>
        <w:t xml:space="preserve"> жеребкування </w:t>
      </w:r>
      <w:r w:rsidR="006816B1">
        <w:rPr>
          <w:rFonts w:ascii="Times New Roman" w:hAnsi="Times New Roman" w:cs="Times New Roman"/>
          <w:sz w:val="24"/>
          <w:szCs w:val="24"/>
          <w:lang w:val="uk-UA"/>
        </w:rPr>
        <w:br/>
      </w:r>
      <w:r w:rsidR="004128C2">
        <w:rPr>
          <w:rFonts w:ascii="Times New Roman" w:hAnsi="Times New Roman" w:cs="Times New Roman"/>
          <w:sz w:val="24"/>
          <w:szCs w:val="24"/>
          <w:lang w:val="uk-UA"/>
        </w:rPr>
        <w:t>для зарахування дітей до перших класів</w:t>
      </w:r>
      <w:r w:rsidR="00D16850" w:rsidRPr="006816B1">
        <w:rPr>
          <w:rFonts w:ascii="Times New Roman" w:hAnsi="Times New Roman" w:cs="Times New Roman"/>
          <w:sz w:val="24"/>
          <w:szCs w:val="24"/>
          <w:lang w:val="uk-UA"/>
        </w:rPr>
        <w:t xml:space="preserve"> «КЗ «ЗШ І-ІІІ ст. № 27 ВМР» на вільні місця.</w:t>
      </w:r>
    </w:p>
    <w:p w:rsidR="00D16850" w:rsidRPr="00D16850" w:rsidRDefault="00D16850" w:rsidP="0034331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128C2" w:rsidRPr="00D52BDC" w:rsidRDefault="004128C2" w:rsidP="00343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BDC">
        <w:rPr>
          <w:rFonts w:ascii="Times New Roman" w:hAnsi="Times New Roman" w:cs="Times New Roman"/>
          <w:b/>
          <w:sz w:val="28"/>
          <w:szCs w:val="28"/>
          <w:lang w:val="uk-UA"/>
        </w:rPr>
        <w:t>Алгоритм</w:t>
      </w:r>
      <w:r w:rsidR="00A13EF4" w:rsidRPr="00D52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</w:t>
      </w:r>
      <w:r w:rsidR="00343315" w:rsidRPr="00D52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жеребкування </w:t>
      </w:r>
      <w:r w:rsidR="00A13EF4" w:rsidRPr="00D52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зарахування дітей </w:t>
      </w:r>
      <w:r w:rsidR="00D16850" w:rsidRPr="00D52BD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13EF4" w:rsidRPr="00D52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комунального закладу «Загальноосвітня школа І-ІІІ ступенів </w:t>
      </w:r>
    </w:p>
    <w:p w:rsidR="00AC304D" w:rsidRPr="00D16850" w:rsidRDefault="00A13EF4" w:rsidP="003433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2BDC">
        <w:rPr>
          <w:rFonts w:ascii="Times New Roman" w:hAnsi="Times New Roman" w:cs="Times New Roman"/>
          <w:b/>
          <w:sz w:val="28"/>
          <w:szCs w:val="28"/>
          <w:lang w:val="uk-UA"/>
        </w:rPr>
        <w:t>№ 27</w:t>
      </w:r>
      <w:r w:rsidR="004128C2" w:rsidRPr="00D52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BDC">
        <w:rPr>
          <w:rFonts w:ascii="Times New Roman" w:hAnsi="Times New Roman" w:cs="Times New Roman"/>
          <w:b/>
          <w:sz w:val="28"/>
          <w:szCs w:val="28"/>
          <w:lang w:val="uk-UA"/>
        </w:rPr>
        <w:t>Вінницької міської ради» на вільні місця</w:t>
      </w:r>
    </w:p>
    <w:p w:rsidR="00066308" w:rsidRPr="00D16850" w:rsidRDefault="00066308" w:rsidP="00066308">
      <w:pPr>
        <w:pStyle w:val="a7"/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66308" w:rsidRPr="00D16850" w:rsidRDefault="004128C2" w:rsidP="00066308">
      <w:pPr>
        <w:pStyle w:val="a7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9F56B0" w:rsidRPr="00D16850">
        <w:rPr>
          <w:rFonts w:ascii="Times New Roman" w:hAnsi="Times New Roman" w:cs="Times New Roman"/>
          <w:sz w:val="24"/>
          <w:szCs w:val="24"/>
          <w:lang w:val="uk-UA"/>
        </w:rPr>
        <w:t>еребкування буде проводитися  за допомогою скриньки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D5704" w:rsidRPr="00D16850">
        <w:rPr>
          <w:rFonts w:ascii="Times New Roman" w:hAnsi="Times New Roman" w:cs="Times New Roman"/>
          <w:sz w:val="24"/>
          <w:szCs w:val="24"/>
          <w:lang w:val="uk-UA"/>
        </w:rPr>
        <w:t>виготовленої</w:t>
      </w:r>
      <w:r w:rsidR="00023998">
        <w:rPr>
          <w:rFonts w:ascii="Times New Roman" w:hAnsi="Times New Roman" w:cs="Times New Roman"/>
          <w:sz w:val="24"/>
          <w:szCs w:val="24"/>
          <w:lang w:val="uk-UA"/>
        </w:rPr>
        <w:br/>
      </w:r>
      <w:r w:rsidR="009F56B0" w:rsidRPr="00D16850">
        <w:rPr>
          <w:rFonts w:ascii="Times New Roman" w:hAnsi="Times New Roman" w:cs="Times New Roman"/>
          <w:sz w:val="24"/>
          <w:szCs w:val="24"/>
          <w:lang w:val="uk-UA"/>
        </w:rPr>
        <w:t>з прозорого матеріалу</w:t>
      </w:r>
      <w:r w:rsidR="009D5704" w:rsidRPr="00D16850">
        <w:rPr>
          <w:rFonts w:ascii="Times New Roman" w:hAnsi="Times New Roman" w:cs="Times New Roman"/>
          <w:sz w:val="24"/>
          <w:szCs w:val="24"/>
          <w:lang w:val="uk-UA"/>
        </w:rPr>
        <w:t>, з використанням однакових за розміром, кольором</w:t>
      </w:r>
      <w:r w:rsidR="001E7A3B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, вагою, формою </w:t>
      </w:r>
      <w:r w:rsidR="00BE5DCB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роз’ємних </w:t>
      </w:r>
      <w:r w:rsidR="001E7A3B" w:rsidRPr="00D16850">
        <w:rPr>
          <w:rFonts w:ascii="Times New Roman" w:hAnsi="Times New Roman" w:cs="Times New Roman"/>
          <w:sz w:val="24"/>
          <w:szCs w:val="24"/>
          <w:lang w:val="uk-UA"/>
        </w:rPr>
        <w:t>кульок, у які вкладені жеребки</w:t>
      </w:r>
      <w:r w:rsidR="00BE5DCB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 (невеличкі аркуші цупкого паперу)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E5DCB" w:rsidRPr="00D16850" w:rsidRDefault="004128C2" w:rsidP="00066308">
      <w:pPr>
        <w:pStyle w:val="a7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E5DCB" w:rsidRPr="00D16850">
        <w:rPr>
          <w:rFonts w:ascii="Times New Roman" w:hAnsi="Times New Roman" w:cs="Times New Roman"/>
          <w:sz w:val="24"/>
          <w:szCs w:val="24"/>
          <w:lang w:val="uk-UA"/>
        </w:rPr>
        <w:t>а кожен жеребок будуть на</w:t>
      </w:r>
      <w:r>
        <w:rPr>
          <w:rFonts w:ascii="Times New Roman" w:hAnsi="Times New Roman" w:cs="Times New Roman"/>
          <w:sz w:val="24"/>
          <w:szCs w:val="24"/>
          <w:lang w:val="uk-UA"/>
        </w:rPr>
        <w:t>друковані порядкові номери від 1</w:t>
      </w:r>
      <w:r w:rsidR="00BE5DCB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BE5DCB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E5DCB" w:rsidRPr="00D1685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BE5DCB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 дорівнює кількос</w:t>
      </w:r>
      <w:r>
        <w:rPr>
          <w:rFonts w:ascii="Times New Roman" w:hAnsi="Times New Roman" w:cs="Times New Roman"/>
          <w:sz w:val="24"/>
          <w:szCs w:val="24"/>
          <w:lang w:val="uk-UA"/>
        </w:rPr>
        <w:t>ті поданих заяв на вільні місця;</w:t>
      </w:r>
    </w:p>
    <w:p w:rsidR="00A42961" w:rsidRPr="00D16850" w:rsidRDefault="004128C2" w:rsidP="00066308">
      <w:pPr>
        <w:pStyle w:val="a7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42961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сі жеребки будуть мати однаковий </w:t>
      </w:r>
      <w:r>
        <w:rPr>
          <w:rFonts w:ascii="Times New Roman" w:hAnsi="Times New Roman" w:cs="Times New Roman"/>
          <w:sz w:val="24"/>
          <w:szCs w:val="24"/>
          <w:lang w:val="uk-UA"/>
        </w:rPr>
        <w:t>вигляд;</w:t>
      </w:r>
    </w:p>
    <w:p w:rsidR="001E7A3B" w:rsidRPr="00D16850" w:rsidRDefault="004128C2" w:rsidP="00066308">
      <w:pPr>
        <w:pStyle w:val="a7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1E7A3B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еребки будуть запаковані у спосіб, що унеможливлює ознайомлення з їх змістом </w:t>
      </w:r>
      <w:r w:rsidR="00FC156C">
        <w:rPr>
          <w:rFonts w:ascii="Times New Roman" w:hAnsi="Times New Roman" w:cs="Times New Roman"/>
          <w:sz w:val="24"/>
          <w:szCs w:val="24"/>
          <w:lang w:val="uk-UA"/>
        </w:rPr>
        <w:br/>
      </w:r>
      <w:r w:rsidR="001E7A3B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до моменту діставання їх з </w:t>
      </w:r>
      <w:r>
        <w:rPr>
          <w:rFonts w:ascii="Times New Roman" w:hAnsi="Times New Roman" w:cs="Times New Roman"/>
          <w:sz w:val="24"/>
          <w:szCs w:val="24"/>
          <w:lang w:val="uk-UA"/>
        </w:rPr>
        <w:t>скриньки;</w:t>
      </w:r>
    </w:p>
    <w:p w:rsidR="00652F4C" w:rsidRPr="00D16850" w:rsidRDefault="004128C2" w:rsidP="00066308">
      <w:pPr>
        <w:pStyle w:val="a7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52F4C" w:rsidRPr="00D16850">
        <w:rPr>
          <w:rFonts w:ascii="Times New Roman" w:hAnsi="Times New Roman" w:cs="Times New Roman"/>
          <w:sz w:val="24"/>
          <w:szCs w:val="24"/>
          <w:lang w:val="uk-UA"/>
        </w:rPr>
        <w:t>оз’ємні кульки із запакованими всередину жеребками до їх поміщення в прозору скриньку демонструються присутнім учасникам жеребку</w:t>
      </w:r>
      <w:r w:rsidR="00C66557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вання, які мають право оглянути </w:t>
      </w:r>
      <w:r w:rsidR="00652F4C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C66557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кульки з жеребками, так і </w:t>
      </w:r>
      <w:r>
        <w:rPr>
          <w:rFonts w:ascii="Times New Roman" w:hAnsi="Times New Roman" w:cs="Times New Roman"/>
          <w:sz w:val="24"/>
          <w:szCs w:val="24"/>
          <w:lang w:val="uk-UA"/>
        </w:rPr>
        <w:t>скриньку не торкаючись їх;</w:t>
      </w:r>
    </w:p>
    <w:p w:rsidR="00DB3C0F" w:rsidRPr="00D16850" w:rsidRDefault="004128C2" w:rsidP="00066308">
      <w:pPr>
        <w:pStyle w:val="a7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52F4C" w:rsidRPr="00D16850">
        <w:rPr>
          <w:rFonts w:ascii="Times New Roman" w:hAnsi="Times New Roman" w:cs="Times New Roman"/>
          <w:sz w:val="24"/>
          <w:szCs w:val="24"/>
          <w:lang w:val="uk-UA"/>
        </w:rPr>
        <w:t>ісля по</w:t>
      </w:r>
      <w:r w:rsidR="00DB3C0F" w:rsidRPr="00D16850">
        <w:rPr>
          <w:rFonts w:ascii="Times New Roman" w:hAnsi="Times New Roman" w:cs="Times New Roman"/>
          <w:sz w:val="24"/>
          <w:szCs w:val="24"/>
          <w:lang w:val="uk-UA"/>
        </w:rPr>
        <w:t>міщення кульок з жеребками</w:t>
      </w:r>
      <w:r w:rsidR="00FC156C">
        <w:rPr>
          <w:rFonts w:ascii="Times New Roman" w:hAnsi="Times New Roman" w:cs="Times New Roman"/>
          <w:sz w:val="24"/>
          <w:szCs w:val="24"/>
          <w:lang w:val="uk-UA"/>
        </w:rPr>
        <w:t xml:space="preserve"> у прозору скриньку </w:t>
      </w:r>
      <w:r>
        <w:rPr>
          <w:rFonts w:ascii="Times New Roman" w:hAnsi="Times New Roman" w:cs="Times New Roman"/>
          <w:sz w:val="24"/>
          <w:szCs w:val="24"/>
          <w:lang w:val="uk-UA"/>
        </w:rPr>
        <w:t>їх перемішують;</w:t>
      </w:r>
    </w:p>
    <w:p w:rsidR="00272B53" w:rsidRPr="00D16850" w:rsidRDefault="004128C2" w:rsidP="00804250">
      <w:pPr>
        <w:pStyle w:val="a7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D03AA" w:rsidRPr="00D16850">
        <w:rPr>
          <w:rFonts w:ascii="Times New Roman" w:hAnsi="Times New Roman" w:cs="Times New Roman"/>
          <w:sz w:val="24"/>
          <w:szCs w:val="24"/>
          <w:lang w:val="uk-UA"/>
        </w:rPr>
        <w:t>ісля перемішування кульок з жеребками в прозорій скриньці у</w:t>
      </w:r>
      <w:r w:rsidR="00272B53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часник жеребкування </w:t>
      </w:r>
      <w:r w:rsidR="005D03AA" w:rsidRPr="00D16850">
        <w:rPr>
          <w:rFonts w:ascii="Times New Roman" w:hAnsi="Times New Roman" w:cs="Times New Roman"/>
          <w:sz w:val="24"/>
          <w:szCs w:val="24"/>
          <w:lang w:val="uk-UA"/>
        </w:rPr>
        <w:t>дістає</w:t>
      </w:r>
      <w:r w:rsidR="003128DB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 кульку з жеребком </w:t>
      </w:r>
      <w:r w:rsidR="00272B53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у порядку розміщення дітей у списку, сформованому </w:t>
      </w:r>
      <w:r w:rsidR="003128DB" w:rsidRPr="00D16850">
        <w:rPr>
          <w:rFonts w:ascii="Times New Roman" w:hAnsi="Times New Roman" w:cs="Times New Roman"/>
          <w:sz w:val="24"/>
          <w:szCs w:val="24"/>
          <w:lang w:val="uk-UA"/>
        </w:rPr>
        <w:t>в алфавітному порядку</w:t>
      </w:r>
      <w:r w:rsidR="00272B53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04250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розпаковує її, витягує жеребок, демонструє </w:t>
      </w:r>
      <w:r w:rsidR="00023998">
        <w:rPr>
          <w:rFonts w:ascii="Times New Roman" w:hAnsi="Times New Roman" w:cs="Times New Roman"/>
          <w:sz w:val="24"/>
          <w:szCs w:val="24"/>
          <w:lang w:val="uk-UA"/>
        </w:rPr>
        <w:br/>
      </w:r>
      <w:r w:rsidR="00804250" w:rsidRPr="00D16850">
        <w:rPr>
          <w:rFonts w:ascii="Times New Roman" w:hAnsi="Times New Roman" w:cs="Times New Roman"/>
          <w:sz w:val="24"/>
          <w:szCs w:val="24"/>
          <w:lang w:val="uk-UA"/>
        </w:rPr>
        <w:t>та оголошує всім присутнім учасникам жеребкув</w:t>
      </w:r>
      <w:r>
        <w:rPr>
          <w:rFonts w:ascii="Times New Roman" w:hAnsi="Times New Roman" w:cs="Times New Roman"/>
          <w:sz w:val="24"/>
          <w:szCs w:val="24"/>
          <w:lang w:val="uk-UA"/>
        </w:rPr>
        <w:t>ання та членам комісії її зміст;</w:t>
      </w:r>
    </w:p>
    <w:p w:rsidR="007C388F" w:rsidRPr="00D16850" w:rsidRDefault="004128C2" w:rsidP="007C388F">
      <w:pPr>
        <w:pStyle w:val="a7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C388F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 разі відсутності під час жеребкування одного з батьків дитини або уповноваженої ними особи кульку з жеребком замість них дістає з пристро</w:t>
      </w:r>
      <w:r w:rsidR="00FC156C">
        <w:rPr>
          <w:rFonts w:ascii="Times New Roman" w:hAnsi="Times New Roman" w:cs="Times New Roman"/>
          <w:sz w:val="24"/>
          <w:szCs w:val="24"/>
          <w:lang w:val="uk-UA"/>
        </w:rPr>
        <w:t>ю визначений конкурсною комісією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член цієї комісії;</w:t>
      </w:r>
    </w:p>
    <w:p w:rsidR="00296DF6" w:rsidRPr="00D16850" w:rsidRDefault="004128C2" w:rsidP="00066308">
      <w:pPr>
        <w:pStyle w:val="a7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A42961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еребки з </w:t>
      </w:r>
      <w:r w:rsidR="00A42961" w:rsidRPr="00D16850">
        <w:rPr>
          <w:rFonts w:ascii="Times New Roman" w:hAnsi="Times New Roman" w:cs="Times New Roman"/>
          <w:b/>
          <w:sz w:val="24"/>
          <w:szCs w:val="24"/>
          <w:lang w:val="uk-UA"/>
        </w:rPr>
        <w:t>№ 1 та №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6DF6" w:rsidRPr="00D16850">
        <w:rPr>
          <w:rFonts w:ascii="Times New Roman" w:hAnsi="Times New Roman" w:cs="Times New Roman"/>
          <w:sz w:val="24"/>
          <w:szCs w:val="24"/>
          <w:lang w:val="uk-UA"/>
        </w:rPr>
        <w:t>надають право на зарахування</w:t>
      </w:r>
      <w:r w:rsidR="00652F4C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 на вільні місця, </w:t>
      </w:r>
      <w:r w:rsidR="006816B1">
        <w:rPr>
          <w:rFonts w:ascii="Times New Roman" w:hAnsi="Times New Roman" w:cs="Times New Roman"/>
          <w:sz w:val="24"/>
          <w:szCs w:val="24"/>
          <w:lang w:val="uk-UA"/>
        </w:rPr>
        <w:br/>
      </w:r>
      <w:r w:rsidR="00652F4C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FC156C">
        <w:rPr>
          <w:rFonts w:ascii="Times New Roman" w:hAnsi="Times New Roman" w:cs="Times New Roman"/>
          <w:sz w:val="24"/>
          <w:szCs w:val="24"/>
          <w:lang w:val="uk-UA"/>
        </w:rPr>
        <w:t xml:space="preserve">буде </w:t>
      </w:r>
      <w:r w:rsidR="00652F4C" w:rsidRPr="00D16850">
        <w:rPr>
          <w:rFonts w:ascii="Times New Roman" w:hAnsi="Times New Roman" w:cs="Times New Roman"/>
          <w:sz w:val="24"/>
          <w:szCs w:val="24"/>
          <w:lang w:val="uk-UA"/>
        </w:rPr>
        <w:t>відображено у відповідному протоколі засідання конкурсної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6DF6" w:rsidRPr="00D16850" w:rsidRDefault="004128C2" w:rsidP="00066308">
      <w:pPr>
        <w:pStyle w:val="a7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ж</w:t>
      </w:r>
      <w:r w:rsidR="00A42961" w:rsidRPr="00D16850">
        <w:rPr>
          <w:rFonts w:ascii="Times New Roman" w:hAnsi="Times New Roman" w:cs="Times New Roman"/>
          <w:sz w:val="24"/>
          <w:szCs w:val="24"/>
          <w:lang w:val="uk-UA"/>
        </w:rPr>
        <w:t>еребки з номерами більшими, ніж кількість вільних місць, формують резервний с</w:t>
      </w:r>
      <w:r>
        <w:rPr>
          <w:rFonts w:ascii="Times New Roman" w:hAnsi="Times New Roman" w:cs="Times New Roman"/>
          <w:sz w:val="24"/>
          <w:szCs w:val="24"/>
          <w:lang w:val="uk-UA"/>
        </w:rPr>
        <w:t>писок для можливого зарахування;</w:t>
      </w:r>
    </w:p>
    <w:p w:rsidR="00A42961" w:rsidRPr="00D16850" w:rsidRDefault="004128C2" w:rsidP="00066308">
      <w:pPr>
        <w:pStyle w:val="a7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96DF6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омери від 3 до 12 потрапляють до резервного списку для зарахування на місця, </w:t>
      </w:r>
      <w:r w:rsidR="00296DF6" w:rsidRPr="00D16850">
        <w:rPr>
          <w:rFonts w:ascii="Times New Roman" w:hAnsi="Times New Roman" w:cs="Times New Roman"/>
          <w:sz w:val="24"/>
          <w:szCs w:val="24"/>
          <w:lang w:val="uk-UA"/>
        </w:rPr>
        <w:br/>
        <w:t xml:space="preserve">які </w:t>
      </w:r>
      <w:r>
        <w:rPr>
          <w:rFonts w:ascii="Times New Roman" w:hAnsi="Times New Roman" w:cs="Times New Roman"/>
          <w:sz w:val="24"/>
          <w:szCs w:val="24"/>
          <w:lang w:val="uk-UA"/>
        </w:rPr>
        <w:t>можуть стати вільними;</w:t>
      </w:r>
    </w:p>
    <w:p w:rsidR="003128DB" w:rsidRPr="00D16850" w:rsidRDefault="004128C2" w:rsidP="00066308">
      <w:pPr>
        <w:pStyle w:val="a7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128DB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ісля діставання останнього жеребка головою конкурсної комісії оголошуються результати жеребкування, що фіксуються в протоколі, який підписується </w:t>
      </w:r>
      <w:r w:rsidR="006816B1">
        <w:rPr>
          <w:rFonts w:ascii="Times New Roman" w:hAnsi="Times New Roman" w:cs="Times New Roman"/>
          <w:sz w:val="24"/>
          <w:szCs w:val="24"/>
          <w:lang w:val="uk-UA"/>
        </w:rPr>
        <w:br/>
      </w:r>
      <w:r w:rsidR="003128DB" w:rsidRPr="00D16850">
        <w:rPr>
          <w:rFonts w:ascii="Times New Roman" w:hAnsi="Times New Roman" w:cs="Times New Roman"/>
          <w:sz w:val="24"/>
          <w:szCs w:val="24"/>
          <w:lang w:val="uk-UA"/>
        </w:rPr>
        <w:t xml:space="preserve">усіма членами конкурсної комісії та є підставою для видання відповідного наказу </w:t>
      </w:r>
      <w:r w:rsidR="00023998">
        <w:rPr>
          <w:rFonts w:ascii="Times New Roman" w:hAnsi="Times New Roman" w:cs="Times New Roman"/>
          <w:sz w:val="24"/>
          <w:szCs w:val="24"/>
          <w:lang w:val="uk-UA"/>
        </w:rPr>
        <w:br/>
      </w:r>
      <w:r w:rsidR="003128DB" w:rsidRPr="00D16850">
        <w:rPr>
          <w:rFonts w:ascii="Times New Roman" w:hAnsi="Times New Roman" w:cs="Times New Roman"/>
          <w:sz w:val="24"/>
          <w:szCs w:val="24"/>
          <w:lang w:val="uk-UA"/>
        </w:rPr>
        <w:t>про зарахування дітей на вільні місця.</w:t>
      </w:r>
    </w:p>
    <w:p w:rsidR="00D16850" w:rsidRPr="00D16850" w:rsidRDefault="00D16850" w:rsidP="00D168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1F19" w:rsidRDefault="00D16850" w:rsidP="00023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8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ОКРЕМИЙ ВИПАДОК </w:t>
      </w:r>
      <w:r w:rsidR="00023998" w:rsidRPr="0002399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23998">
        <w:rPr>
          <w:rFonts w:ascii="Times New Roman" w:hAnsi="Times New Roman" w:cs="Times New Roman"/>
          <w:sz w:val="24"/>
          <w:szCs w:val="24"/>
          <w:lang w:val="uk-UA"/>
        </w:rPr>
        <w:t xml:space="preserve"> якщо</w:t>
      </w:r>
      <w:r w:rsidR="00412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3998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в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жеребкуванні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беруть участь рідні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брати і сестри: </w:t>
      </w:r>
      <w:r w:rsidR="00023998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br/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або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близнюки, або погодки, яких батьки вирішили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віддати до школи в один рік.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Тоді батьки дитини (або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інша особа, яка на це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уповноважена), тягнуть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жереб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стільки раз, скільки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заяв подано: по одному жеребку для кожної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дитини. У разі, якщо одна із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заяв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отримує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жереб, </w:t>
      </w:r>
      <w:r w:rsidR="00023998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br/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який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дає право на зарахування на вільне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місце, інша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дитина з цієї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родини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отримує право </w:t>
      </w:r>
      <w:r w:rsidR="00023998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br/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на першочергове</w:t>
      </w:r>
      <w:r w:rsid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зарахування, а кількість</w:t>
      </w:r>
      <w:r w:rsidR="00D52BDC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вільних</w:t>
      </w:r>
      <w:r w:rsidR="00D52BDC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місць</w:t>
      </w:r>
      <w:r w:rsidR="00D52BDC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відповідно</w:t>
      </w:r>
      <w:r w:rsidR="00D52BDC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81F19" w:rsidRPr="004128C2">
        <w:rPr>
          <w:rFonts w:ascii="Times New Roman" w:eastAsia="Times New Roman" w:hAnsi="Times New Roman" w:cs="Times New Roman"/>
          <w:bCs/>
          <w:color w:val="010101"/>
          <w:sz w:val="24"/>
          <w:szCs w:val="24"/>
          <w:bdr w:val="none" w:sz="0" w:space="0" w:color="auto" w:frame="1"/>
          <w:lang w:val="uk-UA" w:eastAsia="ru-RU"/>
        </w:rPr>
        <w:t>зменшується.</w:t>
      </w:r>
    </w:p>
    <w:p w:rsidR="00023998" w:rsidRPr="00023998" w:rsidRDefault="00023998" w:rsidP="00023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3128DB" w:rsidRPr="00D16850" w:rsidRDefault="00D16850" w:rsidP="003128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Список прізвищ</w:t>
      </w:r>
      <w:r w:rsidR="00D52BD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дітей</w:t>
      </w:r>
      <w:r w:rsidR="003128DB" w:rsidRPr="00D168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</w:t>
      </w:r>
      <w:r w:rsidR="00D52BD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які</w:t>
      </w:r>
      <w:r w:rsidR="003128DB" w:rsidRPr="00D168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претенду</w:t>
      </w:r>
      <w:r w:rsidR="00D52BD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ють</w:t>
      </w:r>
      <w:r w:rsidR="003128DB" w:rsidRPr="00D168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 вільні місця</w:t>
      </w:r>
    </w:p>
    <w:p w:rsidR="006816B1" w:rsidRDefault="006816B1" w:rsidP="002C33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16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Бойко </w:t>
      </w:r>
    </w:p>
    <w:p w:rsidR="003128DB" w:rsidRPr="006B5126" w:rsidRDefault="003128DB" w:rsidP="002C33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51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Борисюк </w:t>
      </w:r>
    </w:p>
    <w:p w:rsidR="006816B1" w:rsidRDefault="003128DB" w:rsidP="006A6F9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51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Васильєв </w:t>
      </w:r>
    </w:p>
    <w:p w:rsidR="003128DB" w:rsidRPr="006B5126" w:rsidRDefault="003128DB" w:rsidP="006A6F9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5126">
        <w:rPr>
          <w:rFonts w:ascii="Times New Roman" w:eastAsia="Calibri" w:hAnsi="Times New Roman" w:cs="Times New Roman"/>
          <w:sz w:val="24"/>
          <w:szCs w:val="24"/>
          <w:lang w:val="uk-UA"/>
        </w:rPr>
        <w:t>Клепчев</w:t>
      </w:r>
    </w:p>
    <w:p w:rsidR="003128DB" w:rsidRPr="006B5126" w:rsidRDefault="003128DB" w:rsidP="00D16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51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Кравчук </w:t>
      </w:r>
    </w:p>
    <w:p w:rsidR="006816B1" w:rsidRDefault="003128DB" w:rsidP="00A93E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51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Луценко </w:t>
      </w:r>
    </w:p>
    <w:p w:rsidR="003128DB" w:rsidRPr="006B5126" w:rsidRDefault="003128DB" w:rsidP="00A93E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51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Луценко </w:t>
      </w:r>
    </w:p>
    <w:p w:rsidR="006816B1" w:rsidRDefault="00D16850" w:rsidP="00CB5E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816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Мартинюк </w:t>
      </w:r>
    </w:p>
    <w:p w:rsidR="003128DB" w:rsidRPr="006B5126" w:rsidRDefault="003128DB" w:rsidP="00CB5E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51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Мельник </w:t>
      </w:r>
    </w:p>
    <w:p w:rsidR="006816B1" w:rsidRDefault="003128DB" w:rsidP="00D43D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51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Попович </w:t>
      </w:r>
    </w:p>
    <w:p w:rsidR="003128DB" w:rsidRPr="006B5126" w:rsidRDefault="003128DB" w:rsidP="00D43D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51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Фірсова </w:t>
      </w:r>
    </w:p>
    <w:p w:rsidR="003128DB" w:rsidRPr="006B5126" w:rsidRDefault="003128DB" w:rsidP="00FB71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5126">
        <w:rPr>
          <w:rFonts w:ascii="Times New Roman" w:eastAsia="Calibri" w:hAnsi="Times New Roman" w:cs="Times New Roman"/>
          <w:sz w:val="24"/>
          <w:szCs w:val="24"/>
          <w:lang w:val="uk-UA"/>
        </w:rPr>
        <w:t>Щербанюк</w:t>
      </w:r>
    </w:p>
    <w:sectPr w:rsidR="003128DB" w:rsidRPr="006B5126" w:rsidSect="000239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E9" w:rsidRDefault="007055E9" w:rsidP="00E17B0D">
      <w:pPr>
        <w:spacing w:after="0" w:line="240" w:lineRule="auto"/>
      </w:pPr>
      <w:r>
        <w:separator/>
      </w:r>
    </w:p>
  </w:endnote>
  <w:endnote w:type="continuationSeparator" w:id="1">
    <w:p w:rsidR="007055E9" w:rsidRDefault="007055E9" w:rsidP="00E1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E9" w:rsidRDefault="007055E9" w:rsidP="00E17B0D">
      <w:pPr>
        <w:spacing w:after="0" w:line="240" w:lineRule="auto"/>
      </w:pPr>
      <w:r>
        <w:separator/>
      </w:r>
    </w:p>
  </w:footnote>
  <w:footnote w:type="continuationSeparator" w:id="1">
    <w:p w:rsidR="007055E9" w:rsidRDefault="007055E9" w:rsidP="00E1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972"/>
    <w:multiLevelType w:val="hybridMultilevel"/>
    <w:tmpl w:val="C2DCF0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0312"/>
    <w:multiLevelType w:val="hybridMultilevel"/>
    <w:tmpl w:val="E92E19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271622"/>
    <w:multiLevelType w:val="hybridMultilevel"/>
    <w:tmpl w:val="7CCC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E1571B"/>
    <w:multiLevelType w:val="hybridMultilevel"/>
    <w:tmpl w:val="C7021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31886"/>
    <w:multiLevelType w:val="hybridMultilevel"/>
    <w:tmpl w:val="3782CF48"/>
    <w:lvl w:ilvl="0" w:tplc="8CEA6F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F72"/>
    <w:rsid w:val="00023998"/>
    <w:rsid w:val="000376BD"/>
    <w:rsid w:val="00066308"/>
    <w:rsid w:val="000E2668"/>
    <w:rsid w:val="001E7A3B"/>
    <w:rsid w:val="00272B53"/>
    <w:rsid w:val="00296DF6"/>
    <w:rsid w:val="00304124"/>
    <w:rsid w:val="003128DB"/>
    <w:rsid w:val="00343315"/>
    <w:rsid w:val="003758F6"/>
    <w:rsid w:val="004128C2"/>
    <w:rsid w:val="004C452F"/>
    <w:rsid w:val="004C4F72"/>
    <w:rsid w:val="005D03AA"/>
    <w:rsid w:val="00652F4C"/>
    <w:rsid w:val="006816B1"/>
    <w:rsid w:val="006B39F9"/>
    <w:rsid w:val="006B5126"/>
    <w:rsid w:val="007055E9"/>
    <w:rsid w:val="007C388F"/>
    <w:rsid w:val="00804250"/>
    <w:rsid w:val="00815417"/>
    <w:rsid w:val="00836348"/>
    <w:rsid w:val="009909BC"/>
    <w:rsid w:val="009D5704"/>
    <w:rsid w:val="009F56B0"/>
    <w:rsid w:val="00A13EF4"/>
    <w:rsid w:val="00A42961"/>
    <w:rsid w:val="00AC304D"/>
    <w:rsid w:val="00BA3CEF"/>
    <w:rsid w:val="00BE5DCB"/>
    <w:rsid w:val="00C2198C"/>
    <w:rsid w:val="00C66557"/>
    <w:rsid w:val="00D16850"/>
    <w:rsid w:val="00D52BDC"/>
    <w:rsid w:val="00D81F19"/>
    <w:rsid w:val="00DB3C0F"/>
    <w:rsid w:val="00E17B0D"/>
    <w:rsid w:val="00FC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B0D"/>
  </w:style>
  <w:style w:type="paragraph" w:styleId="a5">
    <w:name w:val="footer"/>
    <w:basedOn w:val="a"/>
    <w:link w:val="a6"/>
    <w:uiPriority w:val="99"/>
    <w:unhideWhenUsed/>
    <w:rsid w:val="00E1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B0D"/>
  </w:style>
  <w:style w:type="paragraph" w:styleId="a7">
    <w:name w:val="List Paragraph"/>
    <w:basedOn w:val="a"/>
    <w:uiPriority w:val="34"/>
    <w:qFormat/>
    <w:rsid w:val="003433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zatverdzhennya-poryadku-zarahuvannya-vidrahuvannya-ta-perevedennya-uchniv-do-derzhavnih-ta-komunalnih-zakladiv-osviti-dlya-zdobuttya-povnoyi-zagalnoyi-serednoyi-osvi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2021-06-03T15:07:00Z</cp:lastPrinted>
  <dcterms:created xsi:type="dcterms:W3CDTF">2021-06-03T08:39:00Z</dcterms:created>
  <dcterms:modified xsi:type="dcterms:W3CDTF">2021-06-03T15:31:00Z</dcterms:modified>
</cp:coreProperties>
</file>